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6" w:rsidRPr="00903895" w:rsidRDefault="00D400E6" w:rsidP="00812300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903895">
        <w:rPr>
          <w:b/>
          <w:sz w:val="24"/>
          <w:szCs w:val="24"/>
          <w:u w:val="single"/>
        </w:rPr>
        <w:t>АО «</w:t>
      </w:r>
      <w:r w:rsidR="0050199F" w:rsidRPr="00903895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903895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  <w:lang w:val="kk-KZ"/>
        </w:rPr>
      </w:pP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903895">
        <w:rPr>
          <w:b/>
          <w:sz w:val="24"/>
          <w:szCs w:val="24"/>
          <w:lang w:val="kk-KZ"/>
        </w:rPr>
        <w:t xml:space="preserve">ПРИКАЗ  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903895">
        <w:rPr>
          <w:sz w:val="24"/>
          <w:szCs w:val="24"/>
          <w:lang w:val="kk-KZ"/>
        </w:rPr>
        <w:t>г. Алматы</w:t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  <w:t xml:space="preserve">         </w:t>
      </w:r>
      <w:r w:rsidR="007C15E8" w:rsidRPr="00903895">
        <w:rPr>
          <w:sz w:val="24"/>
          <w:szCs w:val="24"/>
          <w:lang w:val="kk-KZ"/>
        </w:rPr>
        <w:t xml:space="preserve"> </w:t>
      </w:r>
      <w:r w:rsidRPr="00903895">
        <w:rPr>
          <w:sz w:val="24"/>
          <w:szCs w:val="24"/>
          <w:lang w:val="kk-KZ"/>
        </w:rPr>
        <w:t xml:space="preserve">    </w:t>
      </w:r>
      <w:r w:rsidRPr="00903895">
        <w:rPr>
          <w:b/>
          <w:sz w:val="24"/>
          <w:szCs w:val="24"/>
          <w:lang w:val="kk-KZ"/>
        </w:rPr>
        <w:t>№</w:t>
      </w:r>
      <w:r w:rsidR="001366FA">
        <w:rPr>
          <w:b/>
          <w:sz w:val="24"/>
          <w:szCs w:val="24"/>
          <w:lang w:val="kk-KZ"/>
        </w:rPr>
        <w:t xml:space="preserve"> </w:t>
      </w:r>
      <w:r w:rsidR="00B139EC">
        <w:rPr>
          <w:b/>
          <w:sz w:val="24"/>
          <w:szCs w:val="24"/>
        </w:rPr>
        <w:t>61</w:t>
      </w:r>
      <w:r w:rsidRPr="00903895">
        <w:rPr>
          <w:sz w:val="24"/>
          <w:szCs w:val="24"/>
          <w:lang w:val="kk-KZ"/>
        </w:rPr>
        <w:t xml:space="preserve">     </w:t>
      </w:r>
      <w:r w:rsidR="00A14079" w:rsidRPr="00903895">
        <w:rPr>
          <w:sz w:val="24"/>
          <w:szCs w:val="24"/>
        </w:rPr>
        <w:t xml:space="preserve">          </w:t>
      </w:r>
      <w:r w:rsidR="00B36310">
        <w:rPr>
          <w:sz w:val="24"/>
          <w:szCs w:val="24"/>
        </w:rPr>
        <w:t xml:space="preserve">      </w:t>
      </w:r>
      <w:r w:rsidR="00B139EC">
        <w:rPr>
          <w:sz w:val="24"/>
          <w:szCs w:val="24"/>
        </w:rPr>
        <w:t xml:space="preserve">             </w:t>
      </w:r>
      <w:bookmarkStart w:id="0" w:name="_GoBack"/>
      <w:bookmarkEnd w:id="0"/>
      <w:r w:rsidR="00B36310">
        <w:rPr>
          <w:sz w:val="24"/>
          <w:szCs w:val="24"/>
        </w:rPr>
        <w:t xml:space="preserve"> </w:t>
      </w:r>
      <w:r w:rsidR="00B139EC">
        <w:rPr>
          <w:sz w:val="24"/>
          <w:szCs w:val="24"/>
        </w:rPr>
        <w:t xml:space="preserve">6 </w:t>
      </w:r>
      <w:r w:rsidR="00B86BC7">
        <w:rPr>
          <w:sz w:val="24"/>
          <w:szCs w:val="24"/>
        </w:rPr>
        <w:t xml:space="preserve"> </w:t>
      </w:r>
      <w:r w:rsidR="00B775F2">
        <w:rPr>
          <w:sz w:val="24"/>
          <w:szCs w:val="24"/>
        </w:rPr>
        <w:t xml:space="preserve">сентября </w:t>
      </w:r>
      <w:r w:rsidR="00064D76" w:rsidRPr="00903895">
        <w:rPr>
          <w:sz w:val="24"/>
          <w:szCs w:val="24"/>
          <w:lang w:val="kk-KZ"/>
        </w:rPr>
        <w:t>2022</w:t>
      </w:r>
      <w:r w:rsidRPr="00903895">
        <w:rPr>
          <w:sz w:val="24"/>
          <w:szCs w:val="24"/>
          <w:lang w:val="kk-KZ"/>
        </w:rPr>
        <w:t xml:space="preserve"> года</w:t>
      </w: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903895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 w:rsidRPr="00903895">
        <w:rPr>
          <w:b/>
          <w:i/>
          <w:iCs/>
          <w:sz w:val="24"/>
          <w:szCs w:val="24"/>
        </w:rPr>
        <w:t>О внесении изменений</w:t>
      </w:r>
      <w:r w:rsidR="00D400E6" w:rsidRPr="00903895">
        <w:rPr>
          <w:b/>
          <w:i/>
          <w:iCs/>
          <w:sz w:val="24"/>
          <w:szCs w:val="24"/>
        </w:rPr>
        <w:t xml:space="preserve"> в</w:t>
      </w:r>
      <w:r w:rsidR="0050199F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План закупок товар</w:t>
      </w:r>
      <w:r w:rsidR="00BB5E4E" w:rsidRPr="00903895">
        <w:rPr>
          <w:b/>
          <w:i/>
          <w:iCs/>
          <w:sz w:val="24"/>
          <w:szCs w:val="24"/>
        </w:rPr>
        <w:t xml:space="preserve">ов, работ и услуг </w:t>
      </w:r>
      <w:r w:rsidR="00D400E6" w:rsidRPr="00903895">
        <w:rPr>
          <w:b/>
          <w:i/>
          <w:iCs/>
          <w:sz w:val="24"/>
          <w:szCs w:val="24"/>
        </w:rPr>
        <w:t>АО «Казахстанский фонд гар</w:t>
      </w:r>
      <w:r w:rsidR="00660571" w:rsidRPr="00903895">
        <w:rPr>
          <w:b/>
          <w:i/>
          <w:iCs/>
          <w:sz w:val="24"/>
          <w:szCs w:val="24"/>
        </w:rPr>
        <w:t>антирования депозитов» на 2022</w:t>
      </w:r>
      <w:r w:rsidR="00BB5E4E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год</w:t>
      </w:r>
    </w:p>
    <w:p w:rsidR="00D400E6" w:rsidRPr="00903895" w:rsidRDefault="00D400E6" w:rsidP="00D400E6">
      <w:pPr>
        <w:spacing w:line="240" w:lineRule="auto"/>
        <w:jc w:val="left"/>
        <w:rPr>
          <w:sz w:val="16"/>
          <w:szCs w:val="16"/>
        </w:rPr>
      </w:pPr>
    </w:p>
    <w:p w:rsidR="00D400E6" w:rsidRPr="00903895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903895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 w:rsidRPr="00903895">
        <w:rPr>
          <w:sz w:val="24"/>
          <w:szCs w:val="24"/>
        </w:rPr>
        <w:t xml:space="preserve">димость внесения </w:t>
      </w:r>
      <w:r w:rsidR="00141278" w:rsidRPr="00903895">
        <w:rPr>
          <w:sz w:val="24"/>
          <w:szCs w:val="24"/>
        </w:rPr>
        <w:t>изменений</w:t>
      </w:r>
      <w:r w:rsidRPr="00903895">
        <w:rPr>
          <w:sz w:val="24"/>
          <w:szCs w:val="24"/>
        </w:rPr>
        <w:t xml:space="preserve"> в План закупок това</w:t>
      </w:r>
      <w:r w:rsidR="00064D76" w:rsidRPr="00903895">
        <w:rPr>
          <w:sz w:val="24"/>
          <w:szCs w:val="24"/>
        </w:rPr>
        <w:t>ров, работ и услуг Фонда на 2022</w:t>
      </w:r>
      <w:r w:rsidRPr="00903895">
        <w:rPr>
          <w:sz w:val="24"/>
          <w:szCs w:val="24"/>
        </w:rPr>
        <w:t xml:space="preserve"> г</w:t>
      </w:r>
      <w:r w:rsidR="00660571" w:rsidRPr="00903895">
        <w:rPr>
          <w:sz w:val="24"/>
          <w:szCs w:val="24"/>
        </w:rPr>
        <w:t>од,  утвержденный приказом от 20 декабря 2021</w:t>
      </w:r>
      <w:r w:rsidRPr="00903895">
        <w:rPr>
          <w:sz w:val="24"/>
          <w:szCs w:val="24"/>
        </w:rPr>
        <w:t xml:space="preserve"> года №</w:t>
      </w:r>
      <w:r w:rsidR="00660571" w:rsidRPr="00903895">
        <w:rPr>
          <w:sz w:val="24"/>
          <w:szCs w:val="24"/>
        </w:rPr>
        <w:t xml:space="preserve"> 76</w:t>
      </w:r>
      <w:r w:rsidRPr="00903895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</w:t>
      </w:r>
      <w:proofErr w:type="gramEnd"/>
      <w:r w:rsidRPr="00903895">
        <w:rPr>
          <w:sz w:val="24"/>
          <w:szCs w:val="24"/>
        </w:rPr>
        <w:t xml:space="preserve">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903895">
        <w:rPr>
          <w:color w:val="000000"/>
          <w:sz w:val="24"/>
          <w:szCs w:val="24"/>
        </w:rPr>
        <w:t xml:space="preserve">  </w:t>
      </w:r>
    </w:p>
    <w:p w:rsidR="00D400E6" w:rsidRPr="00903895" w:rsidRDefault="00D400E6" w:rsidP="00D400E6">
      <w:pPr>
        <w:spacing w:line="240" w:lineRule="auto"/>
        <w:ind w:firstLine="426"/>
        <w:rPr>
          <w:color w:val="000000"/>
          <w:szCs w:val="28"/>
        </w:rPr>
      </w:pPr>
      <w:r w:rsidRPr="00903895">
        <w:rPr>
          <w:color w:val="000000"/>
          <w:sz w:val="24"/>
          <w:szCs w:val="24"/>
        </w:rPr>
        <w:t xml:space="preserve">         </w:t>
      </w:r>
    </w:p>
    <w:p w:rsidR="00D400E6" w:rsidRPr="00903895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903895">
        <w:rPr>
          <w:b/>
          <w:bCs/>
          <w:caps/>
          <w:sz w:val="24"/>
          <w:szCs w:val="24"/>
        </w:rPr>
        <w:t>приказываю:</w:t>
      </w:r>
    </w:p>
    <w:p w:rsidR="00686E1D" w:rsidRPr="00903895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A40269" w:rsidRPr="00AF70FC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 xml:space="preserve">1. </w:t>
      </w:r>
      <w:r w:rsidR="00A40269" w:rsidRPr="00AF70FC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782572" w:rsidRPr="0060137F" w:rsidRDefault="0060137F" w:rsidP="003561BC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0137F">
        <w:rPr>
          <w:rFonts w:eastAsia="Calibri"/>
          <w:sz w:val="24"/>
          <w:szCs w:val="24"/>
          <w:lang w:eastAsia="en-US"/>
        </w:rPr>
        <w:t>1</w:t>
      </w:r>
      <w:r w:rsidR="00782572" w:rsidRPr="0060137F">
        <w:rPr>
          <w:rFonts w:eastAsia="Calibri"/>
          <w:sz w:val="24"/>
          <w:szCs w:val="24"/>
          <w:lang w:eastAsia="en-US"/>
        </w:rPr>
        <w:t>) в пункте №12:</w:t>
      </w:r>
    </w:p>
    <w:p w:rsidR="00782572" w:rsidRPr="0060137F" w:rsidRDefault="00782572" w:rsidP="00782572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60137F">
        <w:rPr>
          <w:rFonts w:eastAsia="Calibri"/>
          <w:sz w:val="24"/>
          <w:szCs w:val="24"/>
          <w:lang w:eastAsia="en-US"/>
        </w:rPr>
        <w:t>- в графе 12 «Цена за единицу  (тенге) без учета на добавленную стоимость (далее - НДС)», сумму «413 678,57</w:t>
      </w:r>
      <w:r w:rsidR="00117D94" w:rsidRPr="0060137F">
        <w:rPr>
          <w:rFonts w:eastAsia="Calibri"/>
          <w:sz w:val="24"/>
          <w:szCs w:val="24"/>
          <w:lang w:eastAsia="en-US"/>
        </w:rPr>
        <w:t>» увеличить на «196 500</w:t>
      </w:r>
      <w:r w:rsidRPr="0060137F">
        <w:rPr>
          <w:rFonts w:eastAsia="Calibri"/>
          <w:sz w:val="24"/>
          <w:szCs w:val="24"/>
          <w:lang w:eastAsia="en-US"/>
        </w:rPr>
        <w:t>,00» с учетом внесенных изменений в соот</w:t>
      </w:r>
      <w:r w:rsidR="000543ED">
        <w:rPr>
          <w:rFonts w:eastAsia="Calibri"/>
          <w:sz w:val="24"/>
          <w:szCs w:val="24"/>
          <w:lang w:eastAsia="en-US"/>
        </w:rPr>
        <w:t xml:space="preserve">ветствии с приказом «О текущей </w:t>
      </w:r>
      <w:r w:rsidRPr="0060137F">
        <w:rPr>
          <w:rFonts w:eastAsia="Calibri"/>
          <w:sz w:val="24"/>
          <w:szCs w:val="24"/>
          <w:lang w:eastAsia="en-US"/>
        </w:rPr>
        <w:t>корректировке плана развития АО «Казахстанский фонд гарантирования де</w:t>
      </w:r>
      <w:r w:rsidR="007D5A49">
        <w:rPr>
          <w:rFonts w:eastAsia="Calibri"/>
          <w:sz w:val="24"/>
          <w:szCs w:val="24"/>
          <w:lang w:eastAsia="en-US"/>
        </w:rPr>
        <w:t>позитов» за 2022 год» от 6</w:t>
      </w:r>
      <w:r w:rsidR="0060137F" w:rsidRPr="0060137F">
        <w:rPr>
          <w:rFonts w:eastAsia="Calibri"/>
          <w:sz w:val="24"/>
          <w:szCs w:val="24"/>
          <w:lang w:eastAsia="en-US"/>
        </w:rPr>
        <w:t xml:space="preserve"> сентября 2022 года № 60</w:t>
      </w:r>
      <w:r w:rsidRPr="0060137F">
        <w:rPr>
          <w:rFonts w:eastAsia="Calibri"/>
          <w:sz w:val="24"/>
          <w:szCs w:val="24"/>
          <w:lang w:eastAsia="en-US"/>
        </w:rPr>
        <w:t xml:space="preserve">  и указать как «</w:t>
      </w:r>
      <w:r w:rsidR="00117D94" w:rsidRPr="0060137F">
        <w:rPr>
          <w:rFonts w:eastAsia="Calibri"/>
          <w:sz w:val="24"/>
          <w:szCs w:val="24"/>
          <w:lang w:eastAsia="en-US"/>
        </w:rPr>
        <w:t>610 178,57</w:t>
      </w:r>
      <w:r w:rsidRPr="0060137F">
        <w:rPr>
          <w:rFonts w:eastAsia="Calibri"/>
          <w:sz w:val="24"/>
          <w:szCs w:val="24"/>
          <w:lang w:eastAsia="en-US"/>
        </w:rPr>
        <w:t xml:space="preserve">»; </w:t>
      </w:r>
      <w:proofErr w:type="gramEnd"/>
    </w:p>
    <w:p w:rsidR="00782572" w:rsidRPr="009B159F" w:rsidRDefault="00782572" w:rsidP="00782572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60137F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сумму «413 678,57» увеличить на «</w:t>
      </w:r>
      <w:r w:rsidR="00117D94" w:rsidRPr="0060137F">
        <w:rPr>
          <w:rFonts w:eastAsia="Calibri"/>
          <w:sz w:val="24"/>
          <w:szCs w:val="24"/>
          <w:lang w:eastAsia="en-US"/>
        </w:rPr>
        <w:t>196 500,00</w:t>
      </w:r>
      <w:r w:rsidRPr="0060137F">
        <w:rPr>
          <w:rFonts w:eastAsia="Calibri"/>
          <w:sz w:val="24"/>
          <w:szCs w:val="24"/>
          <w:lang w:eastAsia="en-US"/>
        </w:rPr>
        <w:t>» с учетом внесенных изменений в соответстви</w:t>
      </w:r>
      <w:r w:rsidR="000543ED">
        <w:rPr>
          <w:rFonts w:eastAsia="Calibri"/>
          <w:sz w:val="24"/>
          <w:szCs w:val="24"/>
          <w:lang w:eastAsia="en-US"/>
        </w:rPr>
        <w:t xml:space="preserve">и с приказом «О текущей </w:t>
      </w:r>
      <w:r w:rsidRPr="0060137F">
        <w:rPr>
          <w:rFonts w:eastAsia="Calibri"/>
          <w:sz w:val="24"/>
          <w:szCs w:val="24"/>
          <w:lang w:eastAsia="en-US"/>
        </w:rPr>
        <w:t>корректировке плана развития АО «Казахстанский фонд гарантирования деп</w:t>
      </w:r>
      <w:r w:rsidR="007D5A49">
        <w:rPr>
          <w:rFonts w:eastAsia="Calibri"/>
          <w:sz w:val="24"/>
          <w:szCs w:val="24"/>
          <w:lang w:eastAsia="en-US"/>
        </w:rPr>
        <w:t>озитов» за 2022 год» от 6</w:t>
      </w:r>
      <w:r w:rsidR="000543ED">
        <w:rPr>
          <w:rFonts w:eastAsia="Calibri"/>
          <w:sz w:val="24"/>
          <w:szCs w:val="24"/>
          <w:lang w:eastAsia="en-US"/>
        </w:rPr>
        <w:t xml:space="preserve"> </w:t>
      </w:r>
      <w:r w:rsidRPr="0060137F">
        <w:rPr>
          <w:rFonts w:eastAsia="Calibri"/>
          <w:sz w:val="24"/>
          <w:szCs w:val="24"/>
          <w:lang w:eastAsia="en-US"/>
        </w:rPr>
        <w:t>сентября 2022 г</w:t>
      </w:r>
      <w:r w:rsidR="0060137F" w:rsidRPr="0060137F">
        <w:rPr>
          <w:rFonts w:eastAsia="Calibri"/>
          <w:sz w:val="24"/>
          <w:szCs w:val="24"/>
          <w:lang w:eastAsia="en-US"/>
        </w:rPr>
        <w:t>ода № 60</w:t>
      </w:r>
      <w:r w:rsidR="000543ED">
        <w:rPr>
          <w:rFonts w:eastAsia="Calibri"/>
          <w:sz w:val="24"/>
          <w:szCs w:val="24"/>
          <w:lang w:eastAsia="en-US"/>
        </w:rPr>
        <w:t xml:space="preserve"> </w:t>
      </w:r>
      <w:r w:rsidRPr="0060137F">
        <w:rPr>
          <w:rFonts w:eastAsia="Calibri"/>
          <w:sz w:val="24"/>
          <w:szCs w:val="24"/>
          <w:lang w:eastAsia="en-US"/>
        </w:rPr>
        <w:t>и указать как «</w:t>
      </w:r>
      <w:r w:rsidR="00117D94" w:rsidRPr="0060137F">
        <w:rPr>
          <w:rFonts w:eastAsia="Calibri"/>
          <w:sz w:val="24"/>
          <w:szCs w:val="24"/>
          <w:lang w:eastAsia="en-US"/>
        </w:rPr>
        <w:t>610 178,57</w:t>
      </w:r>
      <w:r w:rsidRPr="0060137F">
        <w:rPr>
          <w:rFonts w:eastAsia="Calibri"/>
          <w:sz w:val="24"/>
          <w:szCs w:val="24"/>
          <w:lang w:eastAsia="en-US"/>
        </w:rPr>
        <w:t>».</w:t>
      </w:r>
      <w:proofErr w:type="gramEnd"/>
    </w:p>
    <w:p w:rsidR="003561BC" w:rsidRDefault="004E0F4C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6F175F">
        <w:rPr>
          <w:rFonts w:eastAsia="Calibri"/>
          <w:sz w:val="24"/>
          <w:szCs w:val="24"/>
          <w:lang w:eastAsia="en-US"/>
        </w:rPr>
        <w:t>) в пункте №46:</w:t>
      </w:r>
    </w:p>
    <w:p w:rsidR="006F175F" w:rsidRPr="006F175F" w:rsidRDefault="006F175F" w:rsidP="006F175F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F175F">
        <w:rPr>
          <w:rFonts w:eastAsia="Calibri"/>
          <w:sz w:val="24"/>
          <w:szCs w:val="24"/>
          <w:lang w:eastAsia="en-US"/>
        </w:rPr>
        <w:t>- в графе 7 «Дополнительная характеристика (на русском языке)» «</w:t>
      </w:r>
      <w:r w:rsidR="009B159F" w:rsidRPr="009B159F">
        <w:rPr>
          <w:rFonts w:eastAsia="Calibri"/>
          <w:sz w:val="24"/>
          <w:szCs w:val="24"/>
          <w:lang w:eastAsia="en-US"/>
        </w:rPr>
        <w:t xml:space="preserve">Обучение по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Implementing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and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Administering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Cisco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Solutions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CCNA</w:t>
      </w:r>
      <w:r w:rsidRPr="006F175F">
        <w:rPr>
          <w:rFonts w:eastAsia="Calibri"/>
          <w:sz w:val="24"/>
          <w:szCs w:val="24"/>
          <w:lang w:eastAsia="en-US"/>
        </w:rPr>
        <w:t>» заменить на «</w:t>
      </w:r>
      <w:r w:rsidR="009B159F" w:rsidRPr="009B159F">
        <w:rPr>
          <w:rFonts w:eastAsia="Calibri"/>
          <w:sz w:val="24"/>
          <w:szCs w:val="24"/>
          <w:lang w:eastAsia="en-US"/>
        </w:rPr>
        <w:t xml:space="preserve">MS 20762: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Developing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Microsoft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SQL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Server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Databases</w:t>
      </w:r>
      <w:proofErr w:type="spellEnd"/>
      <w:r w:rsidRPr="006F175F">
        <w:rPr>
          <w:rFonts w:eastAsia="Calibri"/>
          <w:sz w:val="24"/>
          <w:szCs w:val="24"/>
          <w:lang w:eastAsia="en-US"/>
        </w:rPr>
        <w:t>;</w:t>
      </w:r>
    </w:p>
    <w:p w:rsidR="003561BC" w:rsidRDefault="006F175F" w:rsidP="00F61D40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val="kk-KZ" w:eastAsia="en-US"/>
        </w:rPr>
      </w:pPr>
      <w:r w:rsidRPr="006F175F">
        <w:rPr>
          <w:rFonts w:eastAsia="Calibri"/>
          <w:sz w:val="24"/>
          <w:szCs w:val="24"/>
          <w:lang w:eastAsia="en-US"/>
        </w:rPr>
        <w:t>- в графе 8 «Дополнительная характеристика (на государственном языке)» «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Implementing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and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Administering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Cisco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Solutions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CCNA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бойынша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оқыту</w:t>
      </w:r>
      <w:proofErr w:type="spellEnd"/>
      <w:r w:rsidRPr="006F175F">
        <w:rPr>
          <w:rFonts w:eastAsia="Calibri"/>
          <w:sz w:val="24"/>
          <w:szCs w:val="24"/>
          <w:lang w:eastAsia="en-US"/>
        </w:rPr>
        <w:t>» заменить на  «</w:t>
      </w:r>
      <w:r w:rsidR="009B159F" w:rsidRPr="009B159F">
        <w:rPr>
          <w:rFonts w:eastAsia="Calibri"/>
          <w:sz w:val="24"/>
          <w:szCs w:val="24"/>
          <w:lang w:eastAsia="en-US"/>
        </w:rPr>
        <w:t xml:space="preserve">MS 20762: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Developing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Microsoft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SQL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Server</w:t>
      </w:r>
      <w:proofErr w:type="spellEnd"/>
      <w:r w:rsidR="009B159F" w:rsidRPr="009B159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9F" w:rsidRPr="009B159F">
        <w:rPr>
          <w:rFonts w:eastAsia="Calibri"/>
          <w:sz w:val="24"/>
          <w:szCs w:val="24"/>
          <w:lang w:eastAsia="en-US"/>
        </w:rPr>
        <w:t>Databases</w:t>
      </w:r>
      <w:proofErr w:type="spellEnd"/>
      <w:r w:rsidRPr="006F175F">
        <w:rPr>
          <w:rFonts w:eastAsia="Calibri"/>
          <w:sz w:val="24"/>
          <w:szCs w:val="24"/>
          <w:lang w:eastAsia="en-US"/>
        </w:rPr>
        <w:t>».</w:t>
      </w:r>
    </w:p>
    <w:p w:rsidR="00B757AA" w:rsidRDefault="004E0F4C" w:rsidP="00F61D40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kk-KZ" w:eastAsia="en-US"/>
        </w:rPr>
        <w:t>3</w:t>
      </w:r>
      <w:r w:rsidR="00B757AA">
        <w:rPr>
          <w:rFonts w:eastAsia="Calibri"/>
          <w:sz w:val="24"/>
          <w:szCs w:val="24"/>
          <w:lang w:eastAsia="en-US"/>
        </w:rPr>
        <w:t>) в пункте №58:</w:t>
      </w:r>
    </w:p>
    <w:p w:rsidR="00B757AA" w:rsidRPr="00B757AA" w:rsidRDefault="00B757AA" w:rsidP="00B757A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B757AA">
        <w:rPr>
          <w:rFonts w:eastAsia="Calibri"/>
          <w:sz w:val="24"/>
          <w:szCs w:val="24"/>
          <w:lang w:eastAsia="en-US"/>
        </w:rPr>
        <w:t>- в гра</w:t>
      </w:r>
      <w:r w:rsidR="000543ED">
        <w:rPr>
          <w:rFonts w:eastAsia="Calibri"/>
          <w:sz w:val="24"/>
          <w:szCs w:val="24"/>
          <w:lang w:eastAsia="en-US"/>
        </w:rPr>
        <w:t>фе 13 «Цена за единицу  (тенге)</w:t>
      </w:r>
      <w:r w:rsidRPr="00B757AA">
        <w:rPr>
          <w:rFonts w:eastAsia="Calibri"/>
          <w:sz w:val="24"/>
          <w:szCs w:val="24"/>
          <w:lang w:eastAsia="en-US"/>
        </w:rPr>
        <w:t xml:space="preserve"> без учета на добавленную стоимость (далее - НДС)», сумму «3 660 714,29</w:t>
      </w:r>
      <w:r>
        <w:rPr>
          <w:rFonts w:eastAsia="Calibri"/>
          <w:sz w:val="24"/>
          <w:szCs w:val="24"/>
          <w:lang w:eastAsia="en-US"/>
        </w:rPr>
        <w:t>» уменьшить на «</w:t>
      </w:r>
      <w:r w:rsidR="001507AC">
        <w:rPr>
          <w:rFonts w:eastAsia="Calibri"/>
          <w:sz w:val="24"/>
          <w:szCs w:val="24"/>
          <w:lang w:eastAsia="en-US"/>
        </w:rPr>
        <w:t xml:space="preserve">2 </w:t>
      </w:r>
      <w:r w:rsidR="00FA604C" w:rsidRPr="00FA604C">
        <w:rPr>
          <w:rFonts w:eastAsia="Calibri"/>
          <w:sz w:val="24"/>
          <w:szCs w:val="24"/>
          <w:lang w:eastAsia="en-US"/>
        </w:rPr>
        <w:t>7</w:t>
      </w:r>
      <w:r w:rsidR="001507AC">
        <w:rPr>
          <w:rFonts w:eastAsia="Calibri"/>
          <w:sz w:val="24"/>
          <w:szCs w:val="24"/>
          <w:lang w:eastAsia="en-US"/>
        </w:rPr>
        <w:t>01 000,00</w:t>
      </w:r>
      <w:r>
        <w:rPr>
          <w:rFonts w:eastAsia="Calibri"/>
          <w:sz w:val="24"/>
          <w:szCs w:val="24"/>
          <w:lang w:eastAsia="en-US"/>
        </w:rPr>
        <w:t>» и указать как «</w:t>
      </w:r>
      <w:r w:rsidR="001507AC">
        <w:rPr>
          <w:rFonts w:eastAsia="Calibri"/>
          <w:sz w:val="24"/>
          <w:szCs w:val="24"/>
          <w:lang w:eastAsia="en-US"/>
        </w:rPr>
        <w:t>959 714,29</w:t>
      </w:r>
      <w:r w:rsidRPr="00B757AA">
        <w:rPr>
          <w:rFonts w:eastAsia="Calibri"/>
          <w:sz w:val="24"/>
          <w:szCs w:val="24"/>
          <w:lang w:eastAsia="en-US"/>
        </w:rPr>
        <w:t>»;</w:t>
      </w:r>
    </w:p>
    <w:p w:rsidR="00B757AA" w:rsidRDefault="00B757AA" w:rsidP="00B757A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B757AA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«3 660 714,29» уменьшить на «</w:t>
      </w:r>
      <w:r w:rsidR="001507AC" w:rsidRPr="001507AC">
        <w:rPr>
          <w:rFonts w:eastAsia="Calibri"/>
          <w:sz w:val="24"/>
          <w:szCs w:val="24"/>
          <w:lang w:eastAsia="en-US"/>
        </w:rPr>
        <w:t>2 701 000,00</w:t>
      </w:r>
      <w:r w:rsidRPr="00B757AA">
        <w:rPr>
          <w:rFonts w:eastAsia="Calibri"/>
          <w:sz w:val="24"/>
          <w:szCs w:val="24"/>
          <w:lang w:eastAsia="en-US"/>
        </w:rPr>
        <w:t>» и указать как «</w:t>
      </w:r>
      <w:r w:rsidR="001507AC" w:rsidRPr="001507AC">
        <w:rPr>
          <w:rFonts w:eastAsia="Calibri"/>
          <w:sz w:val="24"/>
          <w:szCs w:val="24"/>
          <w:lang w:eastAsia="en-US"/>
        </w:rPr>
        <w:t>959 714,29</w:t>
      </w:r>
      <w:r w:rsidRPr="00B757AA">
        <w:rPr>
          <w:rFonts w:eastAsia="Calibri"/>
          <w:sz w:val="24"/>
          <w:szCs w:val="24"/>
          <w:lang w:eastAsia="en-US"/>
        </w:rPr>
        <w:t>».</w:t>
      </w:r>
    </w:p>
    <w:p w:rsidR="004E0F4C" w:rsidRPr="00EE42FA" w:rsidRDefault="004E0F4C" w:rsidP="004E0F4C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E42FA">
        <w:rPr>
          <w:rFonts w:eastAsia="Calibri"/>
          <w:sz w:val="24"/>
          <w:szCs w:val="24"/>
          <w:lang w:eastAsia="en-US"/>
        </w:rPr>
        <w:t>4) в пункте №59:</w:t>
      </w:r>
    </w:p>
    <w:p w:rsidR="004E0F4C" w:rsidRPr="00EE42FA" w:rsidRDefault="004E0F4C" w:rsidP="004E0F4C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E42FA">
        <w:rPr>
          <w:rFonts w:eastAsia="Calibri"/>
          <w:sz w:val="24"/>
          <w:szCs w:val="24"/>
          <w:lang w:eastAsia="en-US"/>
        </w:rPr>
        <w:t>- в графе 13 «Цена за единицу  (тенге) без учета на добавленную стоимость (далее - НДС)», сумму «2 156 250,00» уменьшить на «836 419,64» и указать как «1 319 830,36»;</w:t>
      </w:r>
    </w:p>
    <w:p w:rsidR="004E0F4C" w:rsidRDefault="004E0F4C" w:rsidP="004E0F4C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E42FA">
        <w:rPr>
          <w:rFonts w:eastAsia="Calibri"/>
          <w:sz w:val="24"/>
          <w:szCs w:val="24"/>
          <w:lang w:eastAsia="en-US"/>
        </w:rPr>
        <w:t xml:space="preserve">- в графе 13 «Общая сумма, утвержденная для закупки, (тенге) без учета НДС»,                   сумму «2 156 250,00» </w:t>
      </w:r>
      <w:r w:rsidR="00EA100D" w:rsidRPr="00EE42FA">
        <w:rPr>
          <w:rFonts w:eastAsia="Calibri"/>
          <w:sz w:val="24"/>
          <w:szCs w:val="24"/>
          <w:lang w:eastAsia="en-US"/>
        </w:rPr>
        <w:t>уменьшить на «836 419,64» и указать как «1 319 830,36»</w:t>
      </w:r>
      <w:r w:rsidRPr="00EE42FA">
        <w:rPr>
          <w:rFonts w:eastAsia="Calibri"/>
          <w:sz w:val="24"/>
          <w:szCs w:val="24"/>
          <w:lang w:eastAsia="en-US"/>
        </w:rPr>
        <w:t>.</w:t>
      </w:r>
    </w:p>
    <w:p w:rsidR="000B24EA" w:rsidRDefault="00B757AA" w:rsidP="004E0F4C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C790D">
        <w:rPr>
          <w:rFonts w:eastAsia="Calibri"/>
          <w:sz w:val="24"/>
          <w:szCs w:val="24"/>
          <w:lang w:eastAsia="en-US"/>
        </w:rPr>
        <w:lastRenderedPageBreak/>
        <w:t>5</w:t>
      </w:r>
      <w:r w:rsidR="000B24EA" w:rsidRPr="006C790D">
        <w:rPr>
          <w:rFonts w:eastAsia="Calibri"/>
          <w:sz w:val="24"/>
          <w:szCs w:val="24"/>
          <w:lang w:eastAsia="en-US"/>
        </w:rPr>
        <w:t>) в пункте №66:</w:t>
      </w:r>
    </w:p>
    <w:p w:rsidR="00812300" w:rsidRDefault="00812300" w:rsidP="00F61D40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812300">
        <w:rPr>
          <w:rFonts w:eastAsia="Calibri"/>
          <w:sz w:val="24"/>
          <w:szCs w:val="24"/>
          <w:lang w:eastAsia="en-US"/>
        </w:rPr>
        <w:t>- в графе 9 «Способ закупок» слово: «Прямое заключение договора» заменить словами: «Запрос ценовых предложений»;</w:t>
      </w:r>
    </w:p>
    <w:p w:rsidR="006C790D" w:rsidRPr="006C790D" w:rsidRDefault="000543ED" w:rsidP="006C790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- в графе 12 «Цена за единицу </w:t>
      </w:r>
      <w:r w:rsidR="006C790D" w:rsidRPr="006C790D">
        <w:rPr>
          <w:rFonts w:eastAsia="Calibri"/>
          <w:sz w:val="24"/>
          <w:szCs w:val="24"/>
          <w:lang w:eastAsia="en-US"/>
        </w:rPr>
        <w:t>(тенге)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C790D" w:rsidRPr="006C790D">
        <w:rPr>
          <w:rFonts w:eastAsia="Calibri"/>
          <w:sz w:val="24"/>
          <w:szCs w:val="24"/>
          <w:lang w:eastAsia="en-US"/>
        </w:rPr>
        <w:t>без учета на добавленную стоимость (далее - НДС)», сумму «4 708 946,43</w:t>
      </w:r>
      <w:r w:rsidR="006C790D">
        <w:rPr>
          <w:rFonts w:eastAsia="Calibri"/>
          <w:sz w:val="24"/>
          <w:szCs w:val="24"/>
          <w:lang w:eastAsia="en-US"/>
        </w:rPr>
        <w:t>» увеличить на «2 593 023,57</w:t>
      </w:r>
      <w:r w:rsidR="006C790D" w:rsidRPr="006C790D">
        <w:rPr>
          <w:rFonts w:eastAsia="Calibri"/>
          <w:sz w:val="24"/>
          <w:szCs w:val="24"/>
          <w:lang w:eastAsia="en-US"/>
        </w:rPr>
        <w:t xml:space="preserve">» за счет части </w:t>
      </w:r>
      <w:r w:rsidR="004E0F4C">
        <w:rPr>
          <w:rFonts w:eastAsia="Calibri"/>
          <w:sz w:val="24"/>
          <w:szCs w:val="24"/>
          <w:lang w:eastAsia="en-US"/>
        </w:rPr>
        <w:t>суммы вычитаемого в  подпункте 3</w:t>
      </w:r>
      <w:r w:rsidR="006C790D" w:rsidRPr="006C790D">
        <w:rPr>
          <w:rFonts w:eastAsia="Calibri"/>
          <w:sz w:val="24"/>
          <w:szCs w:val="24"/>
          <w:lang w:eastAsia="en-US"/>
        </w:rPr>
        <w:t>) пункта 1 настоящег</w:t>
      </w:r>
      <w:r w:rsidR="006C790D">
        <w:rPr>
          <w:rFonts w:eastAsia="Calibri"/>
          <w:sz w:val="24"/>
          <w:szCs w:val="24"/>
          <w:lang w:eastAsia="en-US"/>
        </w:rPr>
        <w:t>о приказа</w:t>
      </w:r>
      <w:r w:rsidR="006C790D" w:rsidRPr="006C790D">
        <w:rPr>
          <w:rFonts w:eastAsia="Calibri"/>
          <w:sz w:val="24"/>
          <w:szCs w:val="24"/>
          <w:lang w:eastAsia="en-US"/>
        </w:rPr>
        <w:t xml:space="preserve"> и с учетом внесенных изменений в соответствии с приказом «О текущей корректировке плана развития АО «Казахстанский фонд гарантирова</w:t>
      </w:r>
      <w:r>
        <w:rPr>
          <w:rFonts w:eastAsia="Calibri"/>
          <w:sz w:val="24"/>
          <w:szCs w:val="24"/>
          <w:lang w:eastAsia="en-US"/>
        </w:rPr>
        <w:t>ния депозитов» за 2022 год» от 6</w:t>
      </w:r>
      <w:r w:rsidR="006C790D" w:rsidRPr="006C790D">
        <w:rPr>
          <w:rFonts w:eastAsia="Calibri"/>
          <w:sz w:val="24"/>
          <w:szCs w:val="24"/>
          <w:lang w:eastAsia="en-US"/>
        </w:rPr>
        <w:t xml:space="preserve"> сентября</w:t>
      </w:r>
      <w:proofErr w:type="gramEnd"/>
      <w:r w:rsidR="006C790D" w:rsidRPr="006C790D">
        <w:rPr>
          <w:rFonts w:eastAsia="Calibri"/>
          <w:sz w:val="24"/>
          <w:szCs w:val="24"/>
          <w:lang w:eastAsia="en-US"/>
        </w:rPr>
        <w:t xml:space="preserve"> 2022 года </w:t>
      </w:r>
      <w:r w:rsidR="006C790D">
        <w:rPr>
          <w:rFonts w:eastAsia="Calibri"/>
          <w:sz w:val="24"/>
          <w:szCs w:val="24"/>
          <w:lang w:eastAsia="en-US"/>
        </w:rPr>
        <w:t xml:space="preserve">            </w:t>
      </w:r>
      <w:r w:rsidR="00CE5C3A">
        <w:rPr>
          <w:rFonts w:eastAsia="Calibri"/>
          <w:sz w:val="24"/>
          <w:szCs w:val="24"/>
          <w:lang w:eastAsia="en-US"/>
        </w:rPr>
        <w:t>№ 60</w:t>
      </w:r>
      <w:r w:rsidR="006C790D">
        <w:rPr>
          <w:rFonts w:eastAsia="Calibri"/>
          <w:sz w:val="24"/>
          <w:szCs w:val="24"/>
          <w:lang w:eastAsia="en-US"/>
        </w:rPr>
        <w:t xml:space="preserve"> и указать как </w:t>
      </w:r>
      <w:r>
        <w:rPr>
          <w:rFonts w:eastAsia="Calibri"/>
          <w:sz w:val="24"/>
          <w:szCs w:val="24"/>
          <w:lang w:eastAsia="en-US"/>
        </w:rPr>
        <w:t xml:space="preserve">«7 301 970,00»; </w:t>
      </w:r>
      <w:r w:rsidR="006C790D" w:rsidRPr="006C790D">
        <w:rPr>
          <w:rFonts w:eastAsia="Calibri"/>
          <w:sz w:val="24"/>
          <w:szCs w:val="24"/>
          <w:lang w:eastAsia="en-US"/>
        </w:rPr>
        <w:t xml:space="preserve"> </w:t>
      </w:r>
    </w:p>
    <w:p w:rsidR="006C790D" w:rsidRDefault="006C790D" w:rsidP="006C790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6C790D">
        <w:rPr>
          <w:rFonts w:eastAsia="Calibri"/>
          <w:sz w:val="24"/>
          <w:szCs w:val="24"/>
          <w:lang w:eastAsia="en-US"/>
        </w:rPr>
        <w:t xml:space="preserve">- в графе 13 «Общая сумма, утвержденная для закупки, (тенге) без учета НДС», сумму «4 708 946,43» увеличить на «2 593 023,57» за счет части </w:t>
      </w:r>
      <w:r w:rsidR="004E0F4C">
        <w:rPr>
          <w:rFonts w:eastAsia="Calibri"/>
          <w:sz w:val="24"/>
          <w:szCs w:val="24"/>
          <w:lang w:eastAsia="en-US"/>
        </w:rPr>
        <w:t>суммы вычитаемого в  подпункте 3</w:t>
      </w:r>
      <w:r w:rsidRPr="006C790D">
        <w:rPr>
          <w:rFonts w:eastAsia="Calibri"/>
          <w:sz w:val="24"/>
          <w:szCs w:val="24"/>
          <w:lang w:eastAsia="en-US"/>
        </w:rPr>
        <w:t>) пункта 1 настоящего приказа и с учетом внесенных изменений в соответствии с приказом «О текущей корректировке плана развития АО «Казахстанский фонд гарантирования деп</w:t>
      </w:r>
      <w:r w:rsidR="000543ED">
        <w:rPr>
          <w:rFonts w:eastAsia="Calibri"/>
          <w:sz w:val="24"/>
          <w:szCs w:val="24"/>
          <w:lang w:eastAsia="en-US"/>
        </w:rPr>
        <w:t>озитов» за 2022 год» от 6</w:t>
      </w:r>
      <w:r>
        <w:rPr>
          <w:rFonts w:eastAsia="Calibri"/>
          <w:sz w:val="24"/>
          <w:szCs w:val="24"/>
          <w:lang w:eastAsia="en-US"/>
        </w:rPr>
        <w:t xml:space="preserve"> сентября 2022 года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6C790D">
        <w:rPr>
          <w:rFonts w:eastAsia="Calibri"/>
          <w:sz w:val="24"/>
          <w:szCs w:val="24"/>
          <w:lang w:eastAsia="en-US"/>
        </w:rPr>
        <w:t>№ 6</w:t>
      </w:r>
      <w:r w:rsidR="00CE5C3A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 xml:space="preserve">  и указать как «7 301 970,00»</w:t>
      </w:r>
      <w:r w:rsidRPr="006C790D">
        <w:rPr>
          <w:rFonts w:eastAsia="Calibri"/>
          <w:sz w:val="24"/>
          <w:szCs w:val="24"/>
          <w:lang w:eastAsia="en-US"/>
        </w:rPr>
        <w:t xml:space="preserve">.                  </w:t>
      </w:r>
    </w:p>
    <w:p w:rsidR="00F61D40" w:rsidRDefault="00F61D40" w:rsidP="00F61D40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643D4">
        <w:rPr>
          <w:rFonts w:eastAsia="Calibri"/>
          <w:sz w:val="24"/>
          <w:szCs w:val="24"/>
          <w:lang w:eastAsia="en-US"/>
        </w:rPr>
        <w:t>2. Исклю</w:t>
      </w:r>
      <w:r w:rsidR="004E0F4C" w:rsidRPr="00A643D4">
        <w:rPr>
          <w:rFonts w:eastAsia="Calibri"/>
          <w:sz w:val="24"/>
          <w:szCs w:val="24"/>
          <w:lang w:eastAsia="en-US"/>
        </w:rPr>
        <w:t xml:space="preserve">чить из Плана закупок пункт № </w:t>
      </w:r>
      <w:r w:rsidR="000B24EA" w:rsidRPr="00A643D4">
        <w:rPr>
          <w:rFonts w:eastAsia="Calibri"/>
          <w:sz w:val="24"/>
          <w:szCs w:val="24"/>
          <w:lang w:eastAsia="en-US"/>
        </w:rPr>
        <w:t>1</w:t>
      </w:r>
      <w:r w:rsidR="004E0F4C" w:rsidRPr="00A643D4">
        <w:rPr>
          <w:rFonts w:eastAsia="Calibri"/>
          <w:sz w:val="24"/>
          <w:szCs w:val="24"/>
          <w:lang w:eastAsia="en-US"/>
        </w:rPr>
        <w:t>8</w:t>
      </w:r>
      <w:r w:rsidRPr="00A643D4">
        <w:rPr>
          <w:rFonts w:eastAsia="Calibri"/>
          <w:sz w:val="24"/>
          <w:szCs w:val="24"/>
          <w:lang w:eastAsia="en-US"/>
        </w:rPr>
        <w:t xml:space="preserve"> – «</w:t>
      </w:r>
      <w:r w:rsidR="004E0F4C" w:rsidRPr="00A643D4">
        <w:rPr>
          <w:rFonts w:eastAsia="Calibri"/>
          <w:sz w:val="24"/>
          <w:szCs w:val="24"/>
          <w:lang w:eastAsia="en-US"/>
        </w:rPr>
        <w:t>Доступ к АИС «Электронный документооборот</w:t>
      </w:r>
      <w:r w:rsidRPr="00A643D4">
        <w:rPr>
          <w:rFonts w:eastAsia="Calibri"/>
          <w:sz w:val="24"/>
          <w:szCs w:val="24"/>
          <w:lang w:eastAsia="en-US"/>
        </w:rPr>
        <w:t xml:space="preserve">» на сумму  </w:t>
      </w:r>
      <w:r w:rsidR="004E0F4C" w:rsidRPr="00A643D4">
        <w:rPr>
          <w:rFonts w:eastAsia="Calibri"/>
          <w:sz w:val="24"/>
          <w:szCs w:val="24"/>
          <w:lang w:eastAsia="en-US"/>
        </w:rPr>
        <w:t xml:space="preserve">2 318 187,50 </w:t>
      </w:r>
      <w:r w:rsidRPr="00A643D4">
        <w:rPr>
          <w:rFonts w:eastAsia="Calibri"/>
          <w:sz w:val="24"/>
          <w:szCs w:val="24"/>
          <w:lang w:eastAsia="en-US"/>
        </w:rPr>
        <w:t>тенге.</w:t>
      </w:r>
    </w:p>
    <w:p w:rsidR="004E0F4C" w:rsidRDefault="004E0F4C" w:rsidP="00F61D40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Pr="004E0F4C">
        <w:t xml:space="preserve"> </w:t>
      </w:r>
      <w:r w:rsidRPr="004E0F4C">
        <w:rPr>
          <w:rFonts w:eastAsia="Calibri"/>
          <w:sz w:val="24"/>
          <w:szCs w:val="24"/>
          <w:lang w:eastAsia="en-US"/>
        </w:rPr>
        <w:t xml:space="preserve">Исключить из Плана закупок пункт № 51 – «Семинар «Тестирование на проникновение хакеров и </w:t>
      </w:r>
      <w:proofErr w:type="spellStart"/>
      <w:r w:rsidRPr="004E0F4C">
        <w:rPr>
          <w:rFonts w:eastAsia="Calibri"/>
          <w:sz w:val="24"/>
          <w:szCs w:val="24"/>
          <w:lang w:eastAsia="en-US"/>
        </w:rPr>
        <w:t>кибербезопасность</w:t>
      </w:r>
      <w:proofErr w:type="spellEnd"/>
      <w:r w:rsidRPr="004E0F4C">
        <w:rPr>
          <w:rFonts w:eastAsia="Calibri"/>
          <w:sz w:val="24"/>
          <w:szCs w:val="24"/>
          <w:lang w:eastAsia="en-US"/>
        </w:rPr>
        <w:t>» на сумму  500 000,00 тенге.</w:t>
      </w:r>
    </w:p>
    <w:p w:rsidR="000B24EA" w:rsidRPr="00A643D4" w:rsidRDefault="004E0F4C" w:rsidP="00F61D40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643D4">
        <w:rPr>
          <w:rFonts w:eastAsia="Calibri"/>
          <w:sz w:val="24"/>
          <w:szCs w:val="24"/>
          <w:lang w:eastAsia="en-US"/>
        </w:rPr>
        <w:t>4</w:t>
      </w:r>
      <w:r w:rsidR="000B24EA" w:rsidRPr="00A643D4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0B24EA" w:rsidRPr="00A643D4">
        <w:rPr>
          <w:rFonts w:eastAsia="Calibri"/>
          <w:sz w:val="24"/>
          <w:szCs w:val="24"/>
          <w:lang w:eastAsia="en-US"/>
        </w:rPr>
        <w:t>За счет части суммы,</w:t>
      </w:r>
      <w:r w:rsidR="00EA100D" w:rsidRPr="00A643D4">
        <w:rPr>
          <w:rFonts w:eastAsia="Calibri"/>
          <w:sz w:val="24"/>
          <w:szCs w:val="24"/>
          <w:lang w:eastAsia="en-US"/>
        </w:rPr>
        <w:t xml:space="preserve"> подпункта 4) пункта 1 настоящего приказа</w:t>
      </w:r>
      <w:r w:rsidR="00A643D4" w:rsidRPr="00A643D4">
        <w:t xml:space="preserve"> </w:t>
      </w:r>
      <w:r w:rsidR="00A643D4" w:rsidRPr="00A643D4">
        <w:rPr>
          <w:rFonts w:eastAsia="Calibri"/>
          <w:sz w:val="24"/>
          <w:szCs w:val="24"/>
          <w:lang w:eastAsia="en-US"/>
        </w:rPr>
        <w:t>Плана закупок</w:t>
      </w:r>
      <w:r w:rsidR="000543ED" w:rsidRPr="00A643D4">
        <w:rPr>
          <w:rFonts w:eastAsia="Calibri"/>
          <w:sz w:val="24"/>
          <w:szCs w:val="24"/>
          <w:lang w:eastAsia="en-US"/>
        </w:rPr>
        <w:t xml:space="preserve">, </w:t>
      </w:r>
      <w:r w:rsidR="000B24EA" w:rsidRPr="00A643D4">
        <w:rPr>
          <w:rFonts w:eastAsia="Calibri"/>
          <w:sz w:val="24"/>
          <w:szCs w:val="24"/>
          <w:lang w:eastAsia="en-US"/>
        </w:rPr>
        <w:t>а так</w:t>
      </w:r>
      <w:r w:rsidRPr="00A643D4">
        <w:rPr>
          <w:rFonts w:eastAsia="Calibri"/>
          <w:sz w:val="24"/>
          <w:szCs w:val="24"/>
          <w:lang w:eastAsia="en-US"/>
        </w:rPr>
        <w:t>же  суммы, исключаемого пункта 3</w:t>
      </w:r>
      <w:r w:rsidR="000B24EA" w:rsidRPr="00A643D4">
        <w:rPr>
          <w:rFonts w:eastAsia="Calibri"/>
          <w:sz w:val="24"/>
          <w:szCs w:val="24"/>
          <w:lang w:eastAsia="en-US"/>
        </w:rPr>
        <w:t xml:space="preserve"> настоящего приказа Плана закупок и с учетом внесенных изменений в соответствии с приказом «О текущей корректировке плана развития АО «Казахстанский фонд гарантирования депозитов» за 2022 год» от </w:t>
      </w:r>
      <w:r w:rsidR="000543ED" w:rsidRPr="00A643D4">
        <w:rPr>
          <w:rFonts w:eastAsia="Calibri"/>
          <w:sz w:val="24"/>
          <w:szCs w:val="24"/>
          <w:lang w:eastAsia="en-US"/>
        </w:rPr>
        <w:t>6</w:t>
      </w:r>
      <w:r w:rsidR="00CE5C3A" w:rsidRPr="00A643D4">
        <w:rPr>
          <w:rFonts w:eastAsia="Calibri"/>
          <w:sz w:val="24"/>
          <w:szCs w:val="24"/>
          <w:lang w:eastAsia="en-US"/>
        </w:rPr>
        <w:t xml:space="preserve"> сентября 2022 года № 60</w:t>
      </w:r>
      <w:r w:rsidR="000B24EA" w:rsidRPr="00A643D4">
        <w:rPr>
          <w:rFonts w:eastAsia="Calibri"/>
          <w:sz w:val="24"/>
          <w:szCs w:val="24"/>
          <w:lang w:eastAsia="en-US"/>
        </w:rPr>
        <w:t>, дополн</w:t>
      </w:r>
      <w:r w:rsidR="00294E7E" w:rsidRPr="00A643D4">
        <w:rPr>
          <w:rFonts w:eastAsia="Calibri"/>
          <w:sz w:val="24"/>
          <w:szCs w:val="24"/>
          <w:lang w:eastAsia="en-US"/>
        </w:rPr>
        <w:t>ить План закупок пунктами №</w:t>
      </w:r>
      <w:r w:rsidR="00CD5C94">
        <w:rPr>
          <w:rFonts w:eastAsia="Calibri"/>
          <w:sz w:val="24"/>
          <w:szCs w:val="24"/>
          <w:lang w:eastAsia="en-US"/>
        </w:rPr>
        <w:t xml:space="preserve">  96, 97, 98, 99, 100</w:t>
      </w:r>
      <w:r w:rsidR="00CD5C94" w:rsidRPr="00CD5C94">
        <w:rPr>
          <w:rFonts w:eastAsia="Calibri"/>
          <w:sz w:val="24"/>
          <w:szCs w:val="24"/>
          <w:lang w:eastAsia="en-US"/>
        </w:rPr>
        <w:t xml:space="preserve"> </w:t>
      </w:r>
      <w:r w:rsidR="000B24EA" w:rsidRPr="00A643D4">
        <w:rPr>
          <w:rFonts w:eastAsia="Calibri"/>
          <w:sz w:val="24"/>
          <w:szCs w:val="24"/>
          <w:lang w:eastAsia="en-US"/>
        </w:rPr>
        <w:t>в</w:t>
      </w:r>
      <w:proofErr w:type="gramEnd"/>
      <w:r w:rsidR="000B24EA" w:rsidRPr="00A643D4">
        <w:rPr>
          <w:rFonts w:eastAsia="Calibri"/>
          <w:sz w:val="24"/>
          <w:szCs w:val="24"/>
          <w:lang w:eastAsia="en-US"/>
        </w:rPr>
        <w:t xml:space="preserve"> редакции и с содержанием, указанным в Приложении № 1 к настоящему приказу.</w:t>
      </w:r>
    </w:p>
    <w:p w:rsidR="00D400E6" w:rsidRPr="00903895" w:rsidRDefault="004E0F4C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A643D4">
        <w:rPr>
          <w:rFonts w:eastAsia="Calibri"/>
          <w:sz w:val="24"/>
          <w:szCs w:val="24"/>
          <w:lang w:eastAsia="en-US"/>
        </w:rPr>
        <w:t>5</w:t>
      </w:r>
      <w:r w:rsidR="00D400E6" w:rsidRPr="00A643D4">
        <w:rPr>
          <w:rFonts w:eastAsia="Calibri"/>
          <w:sz w:val="24"/>
          <w:szCs w:val="24"/>
          <w:lang w:eastAsia="en-US"/>
        </w:rPr>
        <w:t>. Все иные пункты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Плана закупок, не измененные настоящим приказом, оставить без изменений.</w:t>
      </w:r>
    </w:p>
    <w:p w:rsidR="00D400E6" w:rsidRPr="00903895" w:rsidRDefault="004E0F4C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D400E6" w:rsidRPr="00903895">
        <w:rPr>
          <w:rFonts w:eastAsia="Calibri"/>
          <w:sz w:val="24"/>
          <w:szCs w:val="24"/>
          <w:lang w:eastAsia="en-US"/>
        </w:rPr>
        <w:t>. Административно-хозяйственному сектору Фонда обеспечить закупки товаров, работ и услу</w:t>
      </w:r>
      <w:r w:rsidR="00BB5E4E" w:rsidRPr="00903895">
        <w:rPr>
          <w:rFonts w:eastAsia="Calibri"/>
          <w:sz w:val="24"/>
          <w:szCs w:val="24"/>
          <w:lang w:eastAsia="en-US"/>
        </w:rPr>
        <w:t>г в соответствии</w:t>
      </w:r>
      <w:r w:rsidR="008A105E" w:rsidRPr="00903895">
        <w:rPr>
          <w:rFonts w:eastAsia="Calibri"/>
          <w:sz w:val="24"/>
          <w:szCs w:val="24"/>
          <w:lang w:eastAsia="en-US"/>
        </w:rPr>
        <w:t xml:space="preserve"> с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 </w:t>
      </w:r>
      <w:r w:rsidR="008A105E" w:rsidRPr="00903895">
        <w:rPr>
          <w:rFonts w:eastAsia="Calibri"/>
          <w:sz w:val="24"/>
          <w:szCs w:val="24"/>
          <w:lang w:eastAsia="en-US"/>
        </w:rPr>
        <w:t>изменениями</w:t>
      </w:r>
      <w:r w:rsidR="00BB5E4E" w:rsidRPr="00903895">
        <w:rPr>
          <w:rFonts w:eastAsia="Calibri"/>
          <w:sz w:val="24"/>
          <w:szCs w:val="24"/>
          <w:lang w:eastAsia="en-US"/>
        </w:rPr>
        <w:t>, внесённым в План закупок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2F4012" w:rsidRPr="00903895" w:rsidRDefault="004E0F4C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9870D0" w:rsidRPr="00903895">
        <w:rPr>
          <w:rFonts w:eastAsia="Calibri"/>
          <w:sz w:val="24"/>
          <w:szCs w:val="24"/>
          <w:lang w:eastAsia="en-US"/>
        </w:rPr>
        <w:t xml:space="preserve">. </w:t>
      </w:r>
      <w:r w:rsidR="00D400E6" w:rsidRPr="00903895">
        <w:rPr>
          <w:rFonts w:eastAsia="Calibri"/>
          <w:sz w:val="24"/>
          <w:szCs w:val="24"/>
          <w:lang w:eastAsia="en-US"/>
        </w:rPr>
        <w:t>Ответственному работнику Фонда в установленно</w:t>
      </w:r>
      <w:r w:rsidR="008A105E" w:rsidRPr="00903895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е </w:t>
      </w:r>
      <w:r w:rsidR="008A105E" w:rsidRPr="00903895">
        <w:rPr>
          <w:rFonts w:eastAsia="Calibri"/>
          <w:sz w:val="24"/>
          <w:szCs w:val="24"/>
          <w:lang w:eastAsia="en-US"/>
        </w:rPr>
        <w:t>изменения</w:t>
      </w:r>
      <w:r w:rsidR="000B2A2F" w:rsidRPr="00903895">
        <w:rPr>
          <w:rFonts w:eastAsia="Calibri"/>
          <w:sz w:val="24"/>
          <w:szCs w:val="24"/>
          <w:lang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 w:rsidRPr="00903895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903895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D400E6" w:rsidRPr="00903895" w:rsidRDefault="004E0F4C" w:rsidP="00064D7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D400E6" w:rsidRPr="00903895">
        <w:rPr>
          <w:rFonts w:eastAsia="Calibri"/>
          <w:sz w:val="24"/>
          <w:szCs w:val="24"/>
          <w:lang w:eastAsia="en-US"/>
        </w:rPr>
        <w:t>. Ассистенту руководителя ознакомить с настоящим приказом всех причастных работников Фонда.</w:t>
      </w:r>
    </w:p>
    <w:p w:rsidR="00DA319E" w:rsidRPr="00903895" w:rsidRDefault="00DA319E" w:rsidP="00D400E6">
      <w:pPr>
        <w:spacing w:line="240" w:lineRule="auto"/>
        <w:rPr>
          <w:sz w:val="16"/>
          <w:szCs w:val="16"/>
        </w:rPr>
      </w:pPr>
    </w:p>
    <w:p w:rsidR="00D73D6C" w:rsidRDefault="006B25F4" w:rsidP="000A516D">
      <w:pPr>
        <w:rPr>
          <w:sz w:val="24"/>
          <w:szCs w:val="24"/>
          <w:lang w:val="kk-KZ"/>
        </w:rPr>
      </w:pPr>
      <w:r w:rsidRPr="00903895">
        <w:rPr>
          <w:sz w:val="24"/>
          <w:szCs w:val="24"/>
          <w:lang w:val="kk-KZ"/>
        </w:rPr>
        <w:t xml:space="preserve">          </w:t>
      </w:r>
      <w:r w:rsidR="00A96E5C" w:rsidRPr="00903895">
        <w:rPr>
          <w:sz w:val="24"/>
          <w:szCs w:val="24"/>
          <w:lang w:val="kk-KZ"/>
        </w:rPr>
        <w:t xml:space="preserve">Основание: </w:t>
      </w:r>
      <w:r w:rsidR="008E378D" w:rsidRPr="00903895">
        <w:rPr>
          <w:sz w:val="24"/>
          <w:szCs w:val="24"/>
          <w:lang w:val="kk-KZ"/>
        </w:rPr>
        <w:t>Служебные записки</w:t>
      </w:r>
      <w:r w:rsidR="000A516D" w:rsidRPr="000A516D">
        <w:t xml:space="preserve"> </w:t>
      </w:r>
      <w:r w:rsidR="000A516D" w:rsidRPr="000A516D">
        <w:rPr>
          <w:sz w:val="24"/>
          <w:szCs w:val="24"/>
          <w:lang w:val="kk-KZ"/>
        </w:rPr>
        <w:t>заведующей Административно-хозяйственным сектором Фонда Абдулдаевой К.К.</w:t>
      </w:r>
      <w:r w:rsidR="000A516D">
        <w:rPr>
          <w:sz w:val="24"/>
          <w:szCs w:val="24"/>
          <w:lang w:val="kk-KZ"/>
        </w:rPr>
        <w:t xml:space="preserve">, </w:t>
      </w:r>
      <w:r w:rsidR="000A516D" w:rsidRPr="000A516D">
        <w:t xml:space="preserve"> </w:t>
      </w:r>
      <w:r w:rsidR="000A516D" w:rsidRPr="000A516D">
        <w:rPr>
          <w:sz w:val="24"/>
          <w:szCs w:val="24"/>
          <w:lang w:val="kk-KZ"/>
        </w:rPr>
        <w:t>начальника Отдела цифровизации Чалгумбаевой Т.Г.,</w:t>
      </w:r>
      <w:r w:rsidR="000A516D" w:rsidRPr="000A516D">
        <w:t xml:space="preserve"> </w:t>
      </w:r>
      <w:r w:rsidR="000A516D" w:rsidRPr="000A516D">
        <w:rPr>
          <w:sz w:val="24"/>
          <w:szCs w:val="24"/>
          <w:lang w:val="kk-KZ"/>
        </w:rPr>
        <w:t>главного специалиста информационной безопасности Дурдыева А.М.,</w:t>
      </w:r>
      <w:r w:rsidR="000A516D" w:rsidRPr="000A516D">
        <w:t xml:space="preserve"> </w:t>
      </w:r>
      <w:r w:rsidR="000A516D" w:rsidRPr="000A516D">
        <w:rPr>
          <w:sz w:val="24"/>
          <w:szCs w:val="24"/>
          <w:lang w:val="kk-KZ"/>
        </w:rPr>
        <w:t>ксерокопия приказа о текущей корректировке плана развития АО «Казахстанский фонд гарантирования депозитов» на 2022  го</w:t>
      </w:r>
      <w:r w:rsidR="007D5A49">
        <w:rPr>
          <w:sz w:val="24"/>
          <w:szCs w:val="24"/>
          <w:lang w:val="kk-KZ"/>
        </w:rPr>
        <w:t>д от 6</w:t>
      </w:r>
      <w:r w:rsidR="00812300">
        <w:rPr>
          <w:sz w:val="24"/>
          <w:szCs w:val="24"/>
          <w:lang w:val="kk-KZ"/>
        </w:rPr>
        <w:t xml:space="preserve"> сентября</w:t>
      </w:r>
      <w:r w:rsidR="000A516D">
        <w:rPr>
          <w:sz w:val="24"/>
          <w:szCs w:val="24"/>
          <w:lang w:val="kk-KZ"/>
        </w:rPr>
        <w:t xml:space="preserve"> 2022 года № 60</w:t>
      </w:r>
      <w:r w:rsidR="000A516D" w:rsidRPr="000A516D">
        <w:rPr>
          <w:sz w:val="24"/>
          <w:szCs w:val="24"/>
          <w:lang w:val="kk-KZ"/>
        </w:rPr>
        <w:t>.</w:t>
      </w:r>
    </w:p>
    <w:p w:rsidR="001E4000" w:rsidRDefault="001E4000" w:rsidP="00D400E6">
      <w:pPr>
        <w:spacing w:line="240" w:lineRule="auto"/>
        <w:rPr>
          <w:sz w:val="22"/>
          <w:szCs w:val="22"/>
          <w:lang w:val="kk-KZ"/>
        </w:rPr>
      </w:pPr>
    </w:p>
    <w:p w:rsidR="000A516D" w:rsidRPr="000A516D" w:rsidRDefault="000A516D" w:rsidP="00D400E6">
      <w:pPr>
        <w:spacing w:line="240" w:lineRule="auto"/>
        <w:rPr>
          <w:sz w:val="22"/>
          <w:szCs w:val="22"/>
          <w:lang w:val="kk-KZ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640D76" w:rsidRPr="002610A1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D400E6" w:rsidRPr="00D400E6">
        <w:rPr>
          <w:b/>
          <w:sz w:val="24"/>
          <w:szCs w:val="24"/>
        </w:rPr>
        <w:t>Председател</w:t>
      </w:r>
      <w:proofErr w:type="spellEnd"/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sectPr w:rsidR="00640D76" w:rsidRPr="002610A1" w:rsidSect="00812300">
      <w:footerReference w:type="even" r:id="rId10"/>
      <w:footerReference w:type="default" r:id="rId11"/>
      <w:footerReference w:type="first" r:id="rId12"/>
      <w:pgSz w:w="11906" w:h="16838" w:code="9"/>
      <w:pgMar w:top="851" w:right="851" w:bottom="624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4B" w:rsidRDefault="001C574B">
      <w:r>
        <w:separator/>
      </w:r>
    </w:p>
    <w:p w:rsidR="001C574B" w:rsidRDefault="001C574B"/>
  </w:endnote>
  <w:endnote w:type="continuationSeparator" w:id="0">
    <w:p w:rsidR="001C574B" w:rsidRDefault="001C574B">
      <w:r>
        <w:continuationSeparator/>
      </w:r>
    </w:p>
    <w:p w:rsidR="001C574B" w:rsidRDefault="001C574B"/>
  </w:endnote>
  <w:endnote w:type="continuationNotice" w:id="1">
    <w:p w:rsidR="001C574B" w:rsidRDefault="001C57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4B" w:rsidRDefault="001C574B">
      <w:r>
        <w:separator/>
      </w:r>
    </w:p>
    <w:p w:rsidR="001C574B" w:rsidRDefault="001C574B"/>
  </w:footnote>
  <w:footnote w:type="continuationSeparator" w:id="0">
    <w:p w:rsidR="001C574B" w:rsidRDefault="001C574B">
      <w:r>
        <w:continuationSeparator/>
      </w:r>
    </w:p>
    <w:p w:rsidR="001C574B" w:rsidRDefault="001C574B"/>
  </w:footnote>
  <w:footnote w:type="continuationNotice" w:id="1">
    <w:p w:rsidR="001C574B" w:rsidRDefault="001C574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A7"/>
    <w:rsid w:val="00000A85"/>
    <w:rsid w:val="00001199"/>
    <w:rsid w:val="0000139D"/>
    <w:rsid w:val="0000202A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368"/>
    <w:rsid w:val="00046FE1"/>
    <w:rsid w:val="000470BB"/>
    <w:rsid w:val="00047DC6"/>
    <w:rsid w:val="0005077F"/>
    <w:rsid w:val="00052AC3"/>
    <w:rsid w:val="00052C24"/>
    <w:rsid w:val="00053E4F"/>
    <w:rsid w:val="000543ED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4D76"/>
    <w:rsid w:val="00065D81"/>
    <w:rsid w:val="0006630D"/>
    <w:rsid w:val="00070601"/>
    <w:rsid w:val="00070C19"/>
    <w:rsid w:val="000718E3"/>
    <w:rsid w:val="000724AF"/>
    <w:rsid w:val="00072630"/>
    <w:rsid w:val="00073449"/>
    <w:rsid w:val="000735D2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81E"/>
    <w:rsid w:val="0008387F"/>
    <w:rsid w:val="00083FBF"/>
    <w:rsid w:val="00085C87"/>
    <w:rsid w:val="0008689B"/>
    <w:rsid w:val="00086E93"/>
    <w:rsid w:val="00090365"/>
    <w:rsid w:val="00090564"/>
    <w:rsid w:val="00090942"/>
    <w:rsid w:val="00090BBF"/>
    <w:rsid w:val="00090DAE"/>
    <w:rsid w:val="0009129B"/>
    <w:rsid w:val="00092064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1ED9"/>
    <w:rsid w:val="000A215E"/>
    <w:rsid w:val="000A2CA7"/>
    <w:rsid w:val="000A32FD"/>
    <w:rsid w:val="000A372B"/>
    <w:rsid w:val="000A3ED6"/>
    <w:rsid w:val="000A516D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4EA"/>
    <w:rsid w:val="000B25D0"/>
    <w:rsid w:val="000B2A2F"/>
    <w:rsid w:val="000B3723"/>
    <w:rsid w:val="000B4563"/>
    <w:rsid w:val="000B509E"/>
    <w:rsid w:val="000B5455"/>
    <w:rsid w:val="000B5B3C"/>
    <w:rsid w:val="000B5B62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3C9"/>
    <w:rsid w:val="00112934"/>
    <w:rsid w:val="00112AA0"/>
    <w:rsid w:val="00112F8D"/>
    <w:rsid w:val="001135FB"/>
    <w:rsid w:val="0011362A"/>
    <w:rsid w:val="0011387A"/>
    <w:rsid w:val="00114CBC"/>
    <w:rsid w:val="00114ED0"/>
    <w:rsid w:val="001150EB"/>
    <w:rsid w:val="001158CE"/>
    <w:rsid w:val="001167C9"/>
    <w:rsid w:val="0011702E"/>
    <w:rsid w:val="00117D94"/>
    <w:rsid w:val="0012063E"/>
    <w:rsid w:val="0012082D"/>
    <w:rsid w:val="00120A1C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CA2"/>
    <w:rsid w:val="00132645"/>
    <w:rsid w:val="0013430F"/>
    <w:rsid w:val="00134B13"/>
    <w:rsid w:val="00135283"/>
    <w:rsid w:val="001353D1"/>
    <w:rsid w:val="001366FA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3C78"/>
    <w:rsid w:val="00145590"/>
    <w:rsid w:val="001455F5"/>
    <w:rsid w:val="0014594E"/>
    <w:rsid w:val="00145981"/>
    <w:rsid w:val="00145EEF"/>
    <w:rsid w:val="001460C2"/>
    <w:rsid w:val="00147C52"/>
    <w:rsid w:val="0015015C"/>
    <w:rsid w:val="00150363"/>
    <w:rsid w:val="001507AC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6A9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2FE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6EB9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74B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2666"/>
    <w:rsid w:val="001E3BBA"/>
    <w:rsid w:val="001E3DBA"/>
    <w:rsid w:val="001E4000"/>
    <w:rsid w:val="001E4D55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361"/>
    <w:rsid w:val="001F28FE"/>
    <w:rsid w:val="001F2ABE"/>
    <w:rsid w:val="001F2CBB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AF"/>
    <w:rsid w:val="002076F7"/>
    <w:rsid w:val="002102AF"/>
    <w:rsid w:val="00210D48"/>
    <w:rsid w:val="0021172D"/>
    <w:rsid w:val="00211A5D"/>
    <w:rsid w:val="0021276E"/>
    <w:rsid w:val="00213B03"/>
    <w:rsid w:val="00213E66"/>
    <w:rsid w:val="002146BD"/>
    <w:rsid w:val="002147F4"/>
    <w:rsid w:val="00214A42"/>
    <w:rsid w:val="0021540A"/>
    <w:rsid w:val="002157C6"/>
    <w:rsid w:val="002173BA"/>
    <w:rsid w:val="00220141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4A7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F3D"/>
    <w:rsid w:val="00242041"/>
    <w:rsid w:val="00242803"/>
    <w:rsid w:val="00242D10"/>
    <w:rsid w:val="00244305"/>
    <w:rsid w:val="00245FCF"/>
    <w:rsid w:val="00246522"/>
    <w:rsid w:val="00246A14"/>
    <w:rsid w:val="00246E5B"/>
    <w:rsid w:val="002505E3"/>
    <w:rsid w:val="00250DEA"/>
    <w:rsid w:val="00251278"/>
    <w:rsid w:val="00251EB1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2066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5E67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9E9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4E7E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F03"/>
    <w:rsid w:val="002A41F3"/>
    <w:rsid w:val="002A4574"/>
    <w:rsid w:val="002A48A1"/>
    <w:rsid w:val="002A4B3F"/>
    <w:rsid w:val="002A54FB"/>
    <w:rsid w:val="002A6B2D"/>
    <w:rsid w:val="002A74D1"/>
    <w:rsid w:val="002A7FFD"/>
    <w:rsid w:val="002B1381"/>
    <w:rsid w:val="002B19BF"/>
    <w:rsid w:val="002B23C3"/>
    <w:rsid w:val="002B262A"/>
    <w:rsid w:val="002B2C22"/>
    <w:rsid w:val="002B3BC2"/>
    <w:rsid w:val="002B470F"/>
    <w:rsid w:val="002B6C01"/>
    <w:rsid w:val="002C018D"/>
    <w:rsid w:val="002C0999"/>
    <w:rsid w:val="002C1737"/>
    <w:rsid w:val="002C1DAB"/>
    <w:rsid w:val="002C1F42"/>
    <w:rsid w:val="002C2781"/>
    <w:rsid w:val="002C32E2"/>
    <w:rsid w:val="002C355F"/>
    <w:rsid w:val="002C3DA0"/>
    <w:rsid w:val="002C5524"/>
    <w:rsid w:val="002C60C5"/>
    <w:rsid w:val="002D09F5"/>
    <w:rsid w:val="002D0A47"/>
    <w:rsid w:val="002D143D"/>
    <w:rsid w:val="002D1754"/>
    <w:rsid w:val="002D27CE"/>
    <w:rsid w:val="002D2B03"/>
    <w:rsid w:val="002D3234"/>
    <w:rsid w:val="002D5543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2F4A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B6"/>
    <w:rsid w:val="00306898"/>
    <w:rsid w:val="003076D1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1BC"/>
    <w:rsid w:val="00356D69"/>
    <w:rsid w:val="003603C2"/>
    <w:rsid w:val="00361987"/>
    <w:rsid w:val="0036216F"/>
    <w:rsid w:val="00362666"/>
    <w:rsid w:val="0036274D"/>
    <w:rsid w:val="0036312F"/>
    <w:rsid w:val="003632C3"/>
    <w:rsid w:val="00364D2D"/>
    <w:rsid w:val="00364E79"/>
    <w:rsid w:val="003661C5"/>
    <w:rsid w:val="0036722B"/>
    <w:rsid w:val="00367930"/>
    <w:rsid w:val="00370097"/>
    <w:rsid w:val="00370350"/>
    <w:rsid w:val="00370E46"/>
    <w:rsid w:val="00371084"/>
    <w:rsid w:val="00371D8C"/>
    <w:rsid w:val="00371E23"/>
    <w:rsid w:val="003728D8"/>
    <w:rsid w:val="00372D46"/>
    <w:rsid w:val="00373DED"/>
    <w:rsid w:val="00375613"/>
    <w:rsid w:val="00376737"/>
    <w:rsid w:val="0037752F"/>
    <w:rsid w:val="00377AC1"/>
    <w:rsid w:val="00380F71"/>
    <w:rsid w:val="00381340"/>
    <w:rsid w:val="0038294B"/>
    <w:rsid w:val="00382ABE"/>
    <w:rsid w:val="003832DD"/>
    <w:rsid w:val="003834D0"/>
    <w:rsid w:val="0038375F"/>
    <w:rsid w:val="00383966"/>
    <w:rsid w:val="0038398E"/>
    <w:rsid w:val="00383EAC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53B4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58C0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3C35"/>
    <w:rsid w:val="003D4E55"/>
    <w:rsid w:val="003D5236"/>
    <w:rsid w:val="003D5340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0FA7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0E5"/>
    <w:rsid w:val="004153D3"/>
    <w:rsid w:val="00416A94"/>
    <w:rsid w:val="00416E3D"/>
    <w:rsid w:val="00417555"/>
    <w:rsid w:val="0042085E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B58"/>
    <w:rsid w:val="00451D67"/>
    <w:rsid w:val="00452412"/>
    <w:rsid w:val="0045307E"/>
    <w:rsid w:val="00453697"/>
    <w:rsid w:val="00453988"/>
    <w:rsid w:val="0045483A"/>
    <w:rsid w:val="00454A06"/>
    <w:rsid w:val="004556F7"/>
    <w:rsid w:val="004558C6"/>
    <w:rsid w:val="00456125"/>
    <w:rsid w:val="0045659F"/>
    <w:rsid w:val="00457758"/>
    <w:rsid w:val="00457A63"/>
    <w:rsid w:val="004610CB"/>
    <w:rsid w:val="00461BC2"/>
    <w:rsid w:val="0046201D"/>
    <w:rsid w:val="004623F5"/>
    <w:rsid w:val="0046280A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C8"/>
    <w:rsid w:val="00490361"/>
    <w:rsid w:val="00491096"/>
    <w:rsid w:val="004915AC"/>
    <w:rsid w:val="0049160C"/>
    <w:rsid w:val="00491714"/>
    <w:rsid w:val="00491F0D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494A"/>
    <w:rsid w:val="004B5A78"/>
    <w:rsid w:val="004B5F40"/>
    <w:rsid w:val="004C0C09"/>
    <w:rsid w:val="004C1313"/>
    <w:rsid w:val="004C30A4"/>
    <w:rsid w:val="004C400F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5E01"/>
    <w:rsid w:val="004D6193"/>
    <w:rsid w:val="004D649D"/>
    <w:rsid w:val="004D7009"/>
    <w:rsid w:val="004E0D65"/>
    <w:rsid w:val="004E0F4C"/>
    <w:rsid w:val="004E1504"/>
    <w:rsid w:val="004E1FC7"/>
    <w:rsid w:val="004E3273"/>
    <w:rsid w:val="004E3A04"/>
    <w:rsid w:val="004E448D"/>
    <w:rsid w:val="004E59CC"/>
    <w:rsid w:val="004E60E6"/>
    <w:rsid w:val="004E6341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3CA"/>
    <w:rsid w:val="00502D0D"/>
    <w:rsid w:val="00502E4E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3E61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4FCC"/>
    <w:rsid w:val="00555A16"/>
    <w:rsid w:val="00556421"/>
    <w:rsid w:val="0055646B"/>
    <w:rsid w:val="005567BE"/>
    <w:rsid w:val="00557129"/>
    <w:rsid w:val="00557A88"/>
    <w:rsid w:val="005601D5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F"/>
    <w:rsid w:val="00566172"/>
    <w:rsid w:val="005663F5"/>
    <w:rsid w:val="005665C2"/>
    <w:rsid w:val="00566E11"/>
    <w:rsid w:val="00567603"/>
    <w:rsid w:val="00567BBC"/>
    <w:rsid w:val="00567F8D"/>
    <w:rsid w:val="00567F95"/>
    <w:rsid w:val="005701F0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432"/>
    <w:rsid w:val="005755FD"/>
    <w:rsid w:val="00575926"/>
    <w:rsid w:val="00575B68"/>
    <w:rsid w:val="005760F1"/>
    <w:rsid w:val="0057666E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138F"/>
    <w:rsid w:val="00592149"/>
    <w:rsid w:val="005938D4"/>
    <w:rsid w:val="00593F91"/>
    <w:rsid w:val="00594929"/>
    <w:rsid w:val="00595756"/>
    <w:rsid w:val="00595BA4"/>
    <w:rsid w:val="00597060"/>
    <w:rsid w:val="00597975"/>
    <w:rsid w:val="005A02D1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ECB"/>
    <w:rsid w:val="005C362D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0EFE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D0"/>
    <w:rsid w:val="005F550A"/>
    <w:rsid w:val="005F5D01"/>
    <w:rsid w:val="005F6638"/>
    <w:rsid w:val="005F6F0B"/>
    <w:rsid w:val="005F759E"/>
    <w:rsid w:val="005F789E"/>
    <w:rsid w:val="0060031B"/>
    <w:rsid w:val="00600E50"/>
    <w:rsid w:val="0060134D"/>
    <w:rsid w:val="0060137F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4E06"/>
    <w:rsid w:val="00625829"/>
    <w:rsid w:val="00625939"/>
    <w:rsid w:val="006260A2"/>
    <w:rsid w:val="0062753E"/>
    <w:rsid w:val="00627557"/>
    <w:rsid w:val="00631454"/>
    <w:rsid w:val="006314BC"/>
    <w:rsid w:val="0063309D"/>
    <w:rsid w:val="006342C7"/>
    <w:rsid w:val="00634ED3"/>
    <w:rsid w:val="00635A7A"/>
    <w:rsid w:val="00636D62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2AF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4A32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6F8D"/>
    <w:rsid w:val="006979C5"/>
    <w:rsid w:val="006A1114"/>
    <w:rsid w:val="006A187C"/>
    <w:rsid w:val="006A2119"/>
    <w:rsid w:val="006A2381"/>
    <w:rsid w:val="006A2545"/>
    <w:rsid w:val="006A2FAE"/>
    <w:rsid w:val="006A39A3"/>
    <w:rsid w:val="006A3A7F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0D"/>
    <w:rsid w:val="006C7963"/>
    <w:rsid w:val="006D17FF"/>
    <w:rsid w:val="006D1815"/>
    <w:rsid w:val="006D18EA"/>
    <w:rsid w:val="006D1E63"/>
    <w:rsid w:val="006D2B10"/>
    <w:rsid w:val="006D2C03"/>
    <w:rsid w:val="006D2D13"/>
    <w:rsid w:val="006D2DE6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175F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858"/>
    <w:rsid w:val="00743AC5"/>
    <w:rsid w:val="007447A2"/>
    <w:rsid w:val="00745D64"/>
    <w:rsid w:val="00745EDA"/>
    <w:rsid w:val="0074695C"/>
    <w:rsid w:val="00746A6E"/>
    <w:rsid w:val="00746D01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72CE"/>
    <w:rsid w:val="00777B02"/>
    <w:rsid w:val="00781213"/>
    <w:rsid w:val="007816F9"/>
    <w:rsid w:val="007818F1"/>
    <w:rsid w:val="00782572"/>
    <w:rsid w:val="00783257"/>
    <w:rsid w:val="007839EE"/>
    <w:rsid w:val="00784024"/>
    <w:rsid w:val="00784289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96FC5"/>
    <w:rsid w:val="007A0DA1"/>
    <w:rsid w:val="007A12AA"/>
    <w:rsid w:val="007A180C"/>
    <w:rsid w:val="007A19EC"/>
    <w:rsid w:val="007A2489"/>
    <w:rsid w:val="007A2C10"/>
    <w:rsid w:val="007A319A"/>
    <w:rsid w:val="007A592D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2CBB"/>
    <w:rsid w:val="007D34F2"/>
    <w:rsid w:val="007D353A"/>
    <w:rsid w:val="007D39EC"/>
    <w:rsid w:val="007D5026"/>
    <w:rsid w:val="007D5448"/>
    <w:rsid w:val="007D5A49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30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2300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2C48"/>
    <w:rsid w:val="00823B29"/>
    <w:rsid w:val="00823CB6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79E"/>
    <w:rsid w:val="0083116B"/>
    <w:rsid w:val="00831378"/>
    <w:rsid w:val="00831A05"/>
    <w:rsid w:val="00831F68"/>
    <w:rsid w:val="00832098"/>
    <w:rsid w:val="00832AA0"/>
    <w:rsid w:val="008335E6"/>
    <w:rsid w:val="00833820"/>
    <w:rsid w:val="00833A2C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4135"/>
    <w:rsid w:val="00845075"/>
    <w:rsid w:val="0084638B"/>
    <w:rsid w:val="008501D5"/>
    <w:rsid w:val="0085140C"/>
    <w:rsid w:val="00851CE4"/>
    <w:rsid w:val="0085205D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230D"/>
    <w:rsid w:val="008B28AC"/>
    <w:rsid w:val="008B433F"/>
    <w:rsid w:val="008C1615"/>
    <w:rsid w:val="008C1982"/>
    <w:rsid w:val="008C1D29"/>
    <w:rsid w:val="008C3BBD"/>
    <w:rsid w:val="008C3EF9"/>
    <w:rsid w:val="008C45BF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BDB"/>
    <w:rsid w:val="008E2DBA"/>
    <w:rsid w:val="008E378D"/>
    <w:rsid w:val="008E3B1D"/>
    <w:rsid w:val="008E4F31"/>
    <w:rsid w:val="008E5B91"/>
    <w:rsid w:val="008E6EDE"/>
    <w:rsid w:val="008F19BA"/>
    <w:rsid w:val="008F20DA"/>
    <w:rsid w:val="008F23EE"/>
    <w:rsid w:val="008F247A"/>
    <w:rsid w:val="008F4770"/>
    <w:rsid w:val="008F5358"/>
    <w:rsid w:val="008F6523"/>
    <w:rsid w:val="008F6841"/>
    <w:rsid w:val="008F6AA3"/>
    <w:rsid w:val="008F75FC"/>
    <w:rsid w:val="00900D63"/>
    <w:rsid w:val="00900F59"/>
    <w:rsid w:val="00901127"/>
    <w:rsid w:val="0090321E"/>
    <w:rsid w:val="00903895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A32"/>
    <w:rsid w:val="00930BE7"/>
    <w:rsid w:val="0093149C"/>
    <w:rsid w:val="00931A65"/>
    <w:rsid w:val="0093282D"/>
    <w:rsid w:val="0093299D"/>
    <w:rsid w:val="009339B9"/>
    <w:rsid w:val="00934A47"/>
    <w:rsid w:val="009360FE"/>
    <w:rsid w:val="0093721C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15F0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EAF"/>
    <w:rsid w:val="00986F91"/>
    <w:rsid w:val="009870D0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6BD2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159F"/>
    <w:rsid w:val="009B2952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45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2881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079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F25"/>
    <w:rsid w:val="00A37193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3D4"/>
    <w:rsid w:val="00A644F9"/>
    <w:rsid w:val="00A672E5"/>
    <w:rsid w:val="00A67CE5"/>
    <w:rsid w:val="00A7058E"/>
    <w:rsid w:val="00A70CC5"/>
    <w:rsid w:val="00A7183B"/>
    <w:rsid w:val="00A71AC4"/>
    <w:rsid w:val="00A71B97"/>
    <w:rsid w:val="00A72966"/>
    <w:rsid w:val="00A7311E"/>
    <w:rsid w:val="00A736EB"/>
    <w:rsid w:val="00A73B78"/>
    <w:rsid w:val="00A75551"/>
    <w:rsid w:val="00A75589"/>
    <w:rsid w:val="00A7721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3FCA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6613"/>
    <w:rsid w:val="00AC737A"/>
    <w:rsid w:val="00AC7CC2"/>
    <w:rsid w:val="00AD069C"/>
    <w:rsid w:val="00AD18DA"/>
    <w:rsid w:val="00AD1F0E"/>
    <w:rsid w:val="00AD2113"/>
    <w:rsid w:val="00AD273A"/>
    <w:rsid w:val="00AD2C0C"/>
    <w:rsid w:val="00AD34CE"/>
    <w:rsid w:val="00AD3923"/>
    <w:rsid w:val="00AD3BB4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3B90"/>
    <w:rsid w:val="00AE4B89"/>
    <w:rsid w:val="00AE50D9"/>
    <w:rsid w:val="00AE520E"/>
    <w:rsid w:val="00AE667A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AF70FC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465"/>
    <w:rsid w:val="00B1298D"/>
    <w:rsid w:val="00B12B9D"/>
    <w:rsid w:val="00B12BA8"/>
    <w:rsid w:val="00B13542"/>
    <w:rsid w:val="00B13599"/>
    <w:rsid w:val="00B13647"/>
    <w:rsid w:val="00B139EC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1857"/>
    <w:rsid w:val="00B3543D"/>
    <w:rsid w:val="00B35A20"/>
    <w:rsid w:val="00B35B80"/>
    <w:rsid w:val="00B36310"/>
    <w:rsid w:val="00B36334"/>
    <w:rsid w:val="00B36777"/>
    <w:rsid w:val="00B36AA8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8C2"/>
    <w:rsid w:val="00B47CCC"/>
    <w:rsid w:val="00B47FED"/>
    <w:rsid w:val="00B50796"/>
    <w:rsid w:val="00B50A25"/>
    <w:rsid w:val="00B516C5"/>
    <w:rsid w:val="00B5366C"/>
    <w:rsid w:val="00B53891"/>
    <w:rsid w:val="00B53B29"/>
    <w:rsid w:val="00B54537"/>
    <w:rsid w:val="00B54BC9"/>
    <w:rsid w:val="00B5572A"/>
    <w:rsid w:val="00B55C87"/>
    <w:rsid w:val="00B56742"/>
    <w:rsid w:val="00B56F90"/>
    <w:rsid w:val="00B626AB"/>
    <w:rsid w:val="00B641EB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7AA"/>
    <w:rsid w:val="00B75AEE"/>
    <w:rsid w:val="00B76B53"/>
    <w:rsid w:val="00B76C97"/>
    <w:rsid w:val="00B77339"/>
    <w:rsid w:val="00B775F2"/>
    <w:rsid w:val="00B7786C"/>
    <w:rsid w:val="00B779CD"/>
    <w:rsid w:val="00B779DD"/>
    <w:rsid w:val="00B80844"/>
    <w:rsid w:val="00B81189"/>
    <w:rsid w:val="00B8176D"/>
    <w:rsid w:val="00B838B6"/>
    <w:rsid w:val="00B84956"/>
    <w:rsid w:val="00B84A43"/>
    <w:rsid w:val="00B86BC7"/>
    <w:rsid w:val="00B86BEB"/>
    <w:rsid w:val="00B86F87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E4E"/>
    <w:rsid w:val="00BB5F40"/>
    <w:rsid w:val="00BB6789"/>
    <w:rsid w:val="00BB697E"/>
    <w:rsid w:val="00BB6D38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5B2D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1FC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614A"/>
    <w:rsid w:val="00C2767C"/>
    <w:rsid w:val="00C3034D"/>
    <w:rsid w:val="00C3057B"/>
    <w:rsid w:val="00C318D6"/>
    <w:rsid w:val="00C31CDD"/>
    <w:rsid w:val="00C31D1E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65C7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86906"/>
    <w:rsid w:val="00C90789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5727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0774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C94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5C3A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3FBE"/>
    <w:rsid w:val="00D144AF"/>
    <w:rsid w:val="00D14637"/>
    <w:rsid w:val="00D148E8"/>
    <w:rsid w:val="00D1608F"/>
    <w:rsid w:val="00D162EE"/>
    <w:rsid w:val="00D165DE"/>
    <w:rsid w:val="00D1702B"/>
    <w:rsid w:val="00D20184"/>
    <w:rsid w:val="00D203E4"/>
    <w:rsid w:val="00D205C0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93A"/>
    <w:rsid w:val="00D50E16"/>
    <w:rsid w:val="00D5222D"/>
    <w:rsid w:val="00D53826"/>
    <w:rsid w:val="00D54487"/>
    <w:rsid w:val="00D54B20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70A"/>
    <w:rsid w:val="00D638BF"/>
    <w:rsid w:val="00D63A54"/>
    <w:rsid w:val="00D64B1C"/>
    <w:rsid w:val="00D64F7F"/>
    <w:rsid w:val="00D66591"/>
    <w:rsid w:val="00D705CC"/>
    <w:rsid w:val="00D70CF2"/>
    <w:rsid w:val="00D71366"/>
    <w:rsid w:val="00D71CAB"/>
    <w:rsid w:val="00D72B6D"/>
    <w:rsid w:val="00D73596"/>
    <w:rsid w:val="00D73D6C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460C"/>
    <w:rsid w:val="00D8497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4FD3"/>
    <w:rsid w:val="00DB58A7"/>
    <w:rsid w:val="00DB5BA0"/>
    <w:rsid w:val="00DB62F9"/>
    <w:rsid w:val="00DB6313"/>
    <w:rsid w:val="00DB67A1"/>
    <w:rsid w:val="00DB680D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0B3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3E95"/>
    <w:rsid w:val="00DF41E0"/>
    <w:rsid w:val="00DF440B"/>
    <w:rsid w:val="00DF4AB2"/>
    <w:rsid w:val="00DF4EC2"/>
    <w:rsid w:val="00DF611F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FFC"/>
    <w:rsid w:val="00E13BCC"/>
    <w:rsid w:val="00E13E33"/>
    <w:rsid w:val="00E13F76"/>
    <w:rsid w:val="00E145CD"/>
    <w:rsid w:val="00E15292"/>
    <w:rsid w:val="00E15531"/>
    <w:rsid w:val="00E15B74"/>
    <w:rsid w:val="00E16EB6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2D8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0556"/>
    <w:rsid w:val="00E610B0"/>
    <w:rsid w:val="00E61452"/>
    <w:rsid w:val="00E61887"/>
    <w:rsid w:val="00E61C92"/>
    <w:rsid w:val="00E62156"/>
    <w:rsid w:val="00E6257A"/>
    <w:rsid w:val="00E6388B"/>
    <w:rsid w:val="00E6472C"/>
    <w:rsid w:val="00E66AA1"/>
    <w:rsid w:val="00E66C2F"/>
    <w:rsid w:val="00E674FC"/>
    <w:rsid w:val="00E67B8B"/>
    <w:rsid w:val="00E701CE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30F8"/>
    <w:rsid w:val="00E942F9"/>
    <w:rsid w:val="00E96183"/>
    <w:rsid w:val="00E97054"/>
    <w:rsid w:val="00E9729A"/>
    <w:rsid w:val="00E9746F"/>
    <w:rsid w:val="00EA0EF1"/>
    <w:rsid w:val="00EA100D"/>
    <w:rsid w:val="00EA1928"/>
    <w:rsid w:val="00EA26A7"/>
    <w:rsid w:val="00EA277E"/>
    <w:rsid w:val="00EA4390"/>
    <w:rsid w:val="00EA5E7F"/>
    <w:rsid w:val="00EA6570"/>
    <w:rsid w:val="00EA7FFE"/>
    <w:rsid w:val="00EB0BAF"/>
    <w:rsid w:val="00EB0D4E"/>
    <w:rsid w:val="00EB108A"/>
    <w:rsid w:val="00EB10B4"/>
    <w:rsid w:val="00EB1FFC"/>
    <w:rsid w:val="00EB3093"/>
    <w:rsid w:val="00EB362A"/>
    <w:rsid w:val="00EB54F7"/>
    <w:rsid w:val="00EB555D"/>
    <w:rsid w:val="00EB62C1"/>
    <w:rsid w:val="00EB64A8"/>
    <w:rsid w:val="00EB693F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D82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390"/>
    <w:rsid w:val="00EE1483"/>
    <w:rsid w:val="00EE1BB3"/>
    <w:rsid w:val="00EE1E86"/>
    <w:rsid w:val="00EE1F66"/>
    <w:rsid w:val="00EE3A99"/>
    <w:rsid w:val="00EE42E1"/>
    <w:rsid w:val="00EE42FA"/>
    <w:rsid w:val="00EE4D10"/>
    <w:rsid w:val="00EE6463"/>
    <w:rsid w:val="00EE6CC1"/>
    <w:rsid w:val="00EE786D"/>
    <w:rsid w:val="00EF1479"/>
    <w:rsid w:val="00EF20AF"/>
    <w:rsid w:val="00EF248E"/>
    <w:rsid w:val="00EF28FC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3E4"/>
    <w:rsid w:val="00F0585F"/>
    <w:rsid w:val="00F05DD0"/>
    <w:rsid w:val="00F05F63"/>
    <w:rsid w:val="00F06169"/>
    <w:rsid w:val="00F072C7"/>
    <w:rsid w:val="00F07BED"/>
    <w:rsid w:val="00F10D36"/>
    <w:rsid w:val="00F10D3E"/>
    <w:rsid w:val="00F1161F"/>
    <w:rsid w:val="00F11695"/>
    <w:rsid w:val="00F12024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08C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56D05"/>
    <w:rsid w:val="00F607ED"/>
    <w:rsid w:val="00F61335"/>
    <w:rsid w:val="00F6172A"/>
    <w:rsid w:val="00F618A2"/>
    <w:rsid w:val="00F61D40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4C3"/>
    <w:rsid w:val="00F71565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604C"/>
    <w:rsid w:val="00FA68E4"/>
    <w:rsid w:val="00FA6E1C"/>
    <w:rsid w:val="00FA7899"/>
    <w:rsid w:val="00FB0CDD"/>
    <w:rsid w:val="00FB0E0F"/>
    <w:rsid w:val="00FB0FD5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6529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9EC"/>
    <w:rsid w:val="00FE4C90"/>
    <w:rsid w:val="00FE5403"/>
    <w:rsid w:val="00FE59F7"/>
    <w:rsid w:val="00FE66E2"/>
    <w:rsid w:val="00FE77D7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8412-48FC-4F1D-B994-BE285BEB4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ED9F1-6990-43E0-AE2C-9C8B9FF4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Абай  Балтабеков</cp:lastModifiedBy>
  <cp:revision>168</cp:revision>
  <cp:lastPrinted>2022-09-08T08:51:00Z</cp:lastPrinted>
  <dcterms:created xsi:type="dcterms:W3CDTF">2021-12-08T10:32:00Z</dcterms:created>
  <dcterms:modified xsi:type="dcterms:W3CDTF">2022-09-08T11:27:00Z</dcterms:modified>
</cp:coreProperties>
</file>